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D368C" w14:textId="77777777" w:rsidR="00983AA2" w:rsidRDefault="0035169B" w:rsidP="00B12ACC">
      <w:pPr>
        <w:jc w:val="both"/>
        <w:rPr>
          <w:rFonts w:cstheme="minorHAnsi"/>
          <w:b/>
          <w:i/>
          <w:sz w:val="28"/>
          <w:szCs w:val="28"/>
          <w:lang w:val="pt-PT"/>
        </w:rPr>
      </w:pPr>
      <w:bookmarkStart w:id="0" w:name="_GoBack"/>
      <w:bookmarkEnd w:id="0"/>
      <w:r w:rsidRPr="00CD6B06">
        <w:rPr>
          <w:rFonts w:cstheme="minorHAnsi"/>
          <w:b/>
          <w:i/>
          <w:sz w:val="28"/>
          <w:szCs w:val="28"/>
          <w:lang w:val="pt-PT"/>
        </w:rPr>
        <w:t>Carta padrão para informar fornecedores e clientes sobre a adesão</w:t>
      </w:r>
      <w:r w:rsidR="00EC60EE">
        <w:rPr>
          <w:rFonts w:cstheme="minorHAnsi"/>
          <w:b/>
          <w:i/>
          <w:sz w:val="28"/>
          <w:szCs w:val="28"/>
          <w:lang w:val="pt-PT"/>
        </w:rPr>
        <w:t xml:space="preserve"> aos Princípios do Código de Boas Práticas</w:t>
      </w:r>
      <w:r w:rsidRPr="00CD6B06">
        <w:rPr>
          <w:rFonts w:cstheme="minorHAnsi"/>
          <w:b/>
          <w:i/>
          <w:sz w:val="28"/>
          <w:szCs w:val="28"/>
          <w:lang w:val="pt-PT"/>
        </w:rPr>
        <w:t xml:space="preserve"> na Cadeia Agroalimentar</w:t>
      </w:r>
    </w:p>
    <w:p w14:paraId="3CAB469A" w14:textId="77777777" w:rsidR="00983AA2" w:rsidRDefault="00983AA2" w:rsidP="00B12ACC">
      <w:pPr>
        <w:jc w:val="both"/>
        <w:rPr>
          <w:rFonts w:cstheme="minorHAnsi"/>
          <w:sz w:val="21"/>
          <w:szCs w:val="21"/>
          <w:lang w:val="pt-PT"/>
        </w:rPr>
      </w:pPr>
    </w:p>
    <w:p w14:paraId="1EC5FBB6" w14:textId="16971271" w:rsidR="00C772FA" w:rsidRPr="00983AA2" w:rsidRDefault="0035169B" w:rsidP="00B12ACC">
      <w:pPr>
        <w:jc w:val="both"/>
        <w:rPr>
          <w:rFonts w:cstheme="minorHAnsi"/>
          <w:b/>
          <w:i/>
          <w:sz w:val="28"/>
          <w:szCs w:val="28"/>
          <w:lang w:val="pt-PT"/>
        </w:rPr>
      </w:pPr>
      <w:r w:rsidRPr="00CD6B06">
        <w:rPr>
          <w:rFonts w:cstheme="minorHAnsi"/>
          <w:sz w:val="21"/>
          <w:szCs w:val="21"/>
          <w:lang w:val="pt-PT"/>
        </w:rPr>
        <w:t>A</w:t>
      </w:r>
      <w:r w:rsidR="00461165" w:rsidRPr="00CD6B06">
        <w:rPr>
          <w:rFonts w:cstheme="minorHAnsi"/>
          <w:sz w:val="21"/>
          <w:szCs w:val="21"/>
          <w:lang w:val="pt-PT"/>
        </w:rPr>
        <w:t xml:space="preserve"> </w:t>
      </w:r>
      <w:proofErr w:type="spellStart"/>
      <w:r w:rsidR="00461165" w:rsidRPr="00CD6B06">
        <w:rPr>
          <w:rFonts w:cstheme="minorHAnsi"/>
          <w:sz w:val="21"/>
          <w:szCs w:val="21"/>
          <w:lang w:val="pt-PT"/>
        </w:rPr>
        <w:t>xx</w:t>
      </w:r>
      <w:proofErr w:type="spellEnd"/>
      <w:r w:rsidR="00461165" w:rsidRPr="00CD6B06">
        <w:rPr>
          <w:rFonts w:cstheme="minorHAnsi"/>
          <w:sz w:val="21"/>
          <w:szCs w:val="21"/>
          <w:lang w:val="pt-PT"/>
        </w:rPr>
        <w:t>/</w:t>
      </w:r>
      <w:proofErr w:type="spellStart"/>
      <w:r w:rsidR="00461165" w:rsidRPr="00CD6B06">
        <w:rPr>
          <w:rFonts w:cstheme="minorHAnsi"/>
          <w:sz w:val="21"/>
          <w:szCs w:val="21"/>
          <w:lang w:val="pt-PT"/>
        </w:rPr>
        <w:t>xx</w:t>
      </w:r>
      <w:proofErr w:type="spellEnd"/>
      <w:r w:rsidR="00461165" w:rsidRPr="00CD6B06">
        <w:rPr>
          <w:rFonts w:cstheme="minorHAnsi"/>
          <w:sz w:val="21"/>
          <w:szCs w:val="21"/>
          <w:lang w:val="pt-PT"/>
        </w:rPr>
        <w:t xml:space="preserve"> 201x, [</w:t>
      </w:r>
      <w:r w:rsidRPr="00CD6B06">
        <w:rPr>
          <w:rFonts w:cstheme="minorHAnsi"/>
          <w:sz w:val="21"/>
          <w:szCs w:val="21"/>
          <w:lang w:val="pt-PT"/>
        </w:rPr>
        <w:t>empresa</w:t>
      </w:r>
      <w:r w:rsidR="001C0D04" w:rsidRPr="00CD6B06">
        <w:rPr>
          <w:rFonts w:cstheme="minorHAnsi"/>
          <w:sz w:val="21"/>
          <w:szCs w:val="21"/>
          <w:lang w:val="pt-PT"/>
        </w:rPr>
        <w:t xml:space="preserve">] </w:t>
      </w:r>
      <w:r w:rsidR="00EC60EE">
        <w:rPr>
          <w:rFonts w:cstheme="minorHAnsi"/>
          <w:sz w:val="21"/>
          <w:szCs w:val="21"/>
          <w:lang w:val="pt-PT"/>
        </w:rPr>
        <w:t>aderiu aos Princípios do Código de</w:t>
      </w:r>
      <w:r w:rsidRPr="00CD6B06">
        <w:rPr>
          <w:rFonts w:cstheme="minorHAnsi"/>
          <w:sz w:val="21"/>
          <w:szCs w:val="21"/>
          <w:lang w:val="pt-PT"/>
        </w:rPr>
        <w:t xml:space="preserve"> Boas Práticas na Cadeia Agroalimentar subscrita no dia 12 de dezembro de 2016 por seis associações/confederações</w:t>
      </w:r>
      <w:r w:rsidR="00CD6B06">
        <w:rPr>
          <w:rStyle w:val="Refdenotaderodap"/>
          <w:rFonts w:cstheme="minorHAnsi"/>
          <w:sz w:val="21"/>
          <w:szCs w:val="21"/>
          <w:lang w:val="pt-PT"/>
        </w:rPr>
        <w:footnoteReference w:id="1"/>
      </w:r>
      <w:r w:rsidRPr="00CD6B06">
        <w:rPr>
          <w:rFonts w:cstheme="minorHAnsi"/>
          <w:sz w:val="21"/>
          <w:szCs w:val="21"/>
          <w:lang w:val="pt-PT"/>
        </w:rPr>
        <w:t xml:space="preserve"> com o objetivo de promover o desejável equilíbrio e cooperação no relacionamento comercial</w:t>
      </w:r>
      <w:r w:rsidR="005A2565" w:rsidRPr="00CD6B06">
        <w:rPr>
          <w:rFonts w:cstheme="minorHAnsi"/>
          <w:sz w:val="21"/>
          <w:szCs w:val="21"/>
          <w:lang w:val="pt-PT"/>
        </w:rPr>
        <w:t>.</w:t>
      </w:r>
      <w:r w:rsidR="00D9515E" w:rsidRPr="00CD6B06">
        <w:rPr>
          <w:rFonts w:cstheme="minorHAnsi"/>
          <w:sz w:val="21"/>
          <w:szCs w:val="21"/>
          <w:lang w:val="pt-PT"/>
        </w:rPr>
        <w:t xml:space="preserve"> </w:t>
      </w:r>
    </w:p>
    <w:p w14:paraId="2C563E79" w14:textId="28BF49F9" w:rsidR="00410A50" w:rsidRPr="00CD6B06" w:rsidRDefault="0035169B" w:rsidP="00B12ACC">
      <w:pPr>
        <w:jc w:val="both"/>
        <w:rPr>
          <w:rFonts w:cstheme="minorHAnsi"/>
          <w:sz w:val="21"/>
          <w:szCs w:val="21"/>
          <w:lang w:val="pt-PT"/>
        </w:rPr>
      </w:pPr>
      <w:r w:rsidRPr="00CD6B06">
        <w:rPr>
          <w:rFonts w:cstheme="minorHAnsi"/>
          <w:i/>
          <w:sz w:val="21"/>
          <w:szCs w:val="21"/>
          <w:lang w:val="pt-PT"/>
        </w:rPr>
        <w:t>A</w:t>
      </w:r>
      <w:r w:rsidR="00EC60EE">
        <w:rPr>
          <w:rFonts w:cstheme="minorHAnsi"/>
          <w:i/>
          <w:sz w:val="21"/>
          <w:szCs w:val="21"/>
          <w:lang w:val="pt-PT"/>
        </w:rPr>
        <w:t xml:space="preserve">ssim compromete-se a </w:t>
      </w:r>
      <w:r w:rsidR="00D9515E" w:rsidRPr="00CD6B06">
        <w:rPr>
          <w:rFonts w:cstheme="minorHAnsi"/>
          <w:sz w:val="21"/>
          <w:szCs w:val="21"/>
          <w:lang w:val="pt-PT"/>
        </w:rPr>
        <w:t>implement</w:t>
      </w:r>
      <w:r w:rsidRPr="00CD6B06">
        <w:rPr>
          <w:rFonts w:cstheme="minorHAnsi"/>
          <w:sz w:val="21"/>
          <w:szCs w:val="21"/>
          <w:lang w:val="pt-PT"/>
        </w:rPr>
        <w:t>a</w:t>
      </w:r>
      <w:r w:rsidR="00EC60EE">
        <w:rPr>
          <w:rFonts w:cstheme="minorHAnsi"/>
          <w:sz w:val="21"/>
          <w:szCs w:val="21"/>
          <w:lang w:val="pt-PT"/>
        </w:rPr>
        <w:t>r</w:t>
      </w:r>
      <w:r w:rsidR="00D9515E" w:rsidRPr="00CD6B06">
        <w:rPr>
          <w:rFonts w:cstheme="minorHAnsi"/>
          <w:sz w:val="21"/>
          <w:szCs w:val="21"/>
          <w:lang w:val="pt-PT"/>
        </w:rPr>
        <w:t xml:space="preserve"> </w:t>
      </w:r>
      <w:r w:rsidRPr="00CD6B06">
        <w:rPr>
          <w:rFonts w:cstheme="minorHAnsi"/>
          <w:sz w:val="21"/>
          <w:szCs w:val="21"/>
          <w:lang w:val="pt-PT"/>
        </w:rPr>
        <w:t xml:space="preserve">os </w:t>
      </w:r>
      <w:r w:rsidRPr="00CD6B06">
        <w:rPr>
          <w:rFonts w:cstheme="minorHAnsi"/>
          <w:i/>
          <w:sz w:val="21"/>
          <w:szCs w:val="21"/>
          <w:lang w:val="pt-PT"/>
        </w:rPr>
        <w:t>Princípios de Boas Práticas</w:t>
      </w:r>
      <w:r w:rsidRPr="00CD6B06">
        <w:rPr>
          <w:rFonts w:cstheme="minorHAnsi"/>
          <w:sz w:val="21"/>
          <w:szCs w:val="21"/>
          <w:lang w:val="pt-PT"/>
        </w:rPr>
        <w:t xml:space="preserve"> </w:t>
      </w:r>
      <w:r w:rsidR="00661273" w:rsidRPr="00CD6B06">
        <w:rPr>
          <w:rFonts w:cstheme="minorHAnsi"/>
          <w:sz w:val="21"/>
          <w:szCs w:val="21"/>
          <w:lang w:val="pt-PT"/>
        </w:rPr>
        <w:t>que foram ado</w:t>
      </w:r>
      <w:r w:rsidRPr="00CD6B06">
        <w:rPr>
          <w:rFonts w:cstheme="minorHAnsi"/>
          <w:sz w:val="21"/>
          <w:szCs w:val="21"/>
          <w:lang w:val="pt-PT"/>
        </w:rPr>
        <w:t>tados no dia 12 de dezembro de 2016 por seis associações/confederações</w:t>
      </w:r>
      <w:r w:rsidR="00D9515E" w:rsidRPr="00CD6B06">
        <w:rPr>
          <w:rFonts w:cstheme="minorHAnsi"/>
          <w:sz w:val="21"/>
          <w:szCs w:val="21"/>
          <w:lang w:val="pt-PT"/>
        </w:rPr>
        <w:t xml:space="preserve">. </w:t>
      </w:r>
    </w:p>
    <w:p w14:paraId="03A77B22" w14:textId="536B355C" w:rsidR="00C772FA" w:rsidRDefault="0035169B" w:rsidP="00B12ACC">
      <w:pPr>
        <w:jc w:val="both"/>
        <w:rPr>
          <w:lang w:val="pt-PT"/>
        </w:rPr>
      </w:pPr>
      <w:r w:rsidRPr="00CD6B06">
        <w:rPr>
          <w:rFonts w:cstheme="minorHAnsi"/>
          <w:i/>
          <w:sz w:val="21"/>
          <w:szCs w:val="21"/>
          <w:lang w:val="pt-PT"/>
        </w:rPr>
        <w:t xml:space="preserve">Os Princípios </w:t>
      </w:r>
      <w:r w:rsidRPr="00CD6B06">
        <w:rPr>
          <w:rFonts w:cstheme="minorHAnsi"/>
          <w:sz w:val="21"/>
          <w:szCs w:val="21"/>
          <w:lang w:val="pt-PT"/>
        </w:rPr>
        <w:t>incluem princípios gerais, princípios específicos e exemplos de práticas justas e injustas cuja redação completa pode ser consultada aqui</w:t>
      </w:r>
      <w:r w:rsidR="00410A50" w:rsidRPr="00CD6B06">
        <w:rPr>
          <w:rFonts w:cstheme="minorHAnsi"/>
          <w:sz w:val="21"/>
          <w:szCs w:val="21"/>
          <w:lang w:val="pt-PT"/>
        </w:rPr>
        <w:t xml:space="preserve">: </w:t>
      </w:r>
      <w:r w:rsidR="00EC60EE" w:rsidRPr="00EC60EE">
        <w:rPr>
          <w:lang w:val="pt-PT"/>
        </w:rPr>
        <w:t>www.cbpc.pt</w:t>
      </w:r>
    </w:p>
    <w:p w14:paraId="52EADF3D" w14:textId="77777777" w:rsidR="00EC60EE" w:rsidRPr="00EC60EE" w:rsidRDefault="00EC60EE" w:rsidP="00B12ACC">
      <w:pPr>
        <w:jc w:val="both"/>
        <w:rPr>
          <w:rFonts w:cstheme="minorHAnsi"/>
          <w:sz w:val="21"/>
          <w:szCs w:val="21"/>
          <w:lang w:val="pt-PT"/>
        </w:rPr>
      </w:pPr>
    </w:p>
    <w:p w14:paraId="4B2B6C4A" w14:textId="7ED5B980" w:rsidR="0035169B" w:rsidRPr="00CD6B06" w:rsidRDefault="00983AA2" w:rsidP="00B12ACC">
      <w:pPr>
        <w:jc w:val="both"/>
        <w:rPr>
          <w:rFonts w:cstheme="minorHAnsi"/>
          <w:sz w:val="21"/>
          <w:szCs w:val="21"/>
          <w:lang w:val="pt-PT"/>
        </w:rPr>
      </w:pPr>
      <w:r>
        <w:rPr>
          <w:rFonts w:cstheme="minorHAnsi"/>
          <w:sz w:val="21"/>
          <w:szCs w:val="21"/>
          <w:lang w:val="pt-PT"/>
        </w:rPr>
        <w:t xml:space="preserve">Assim, </w:t>
      </w:r>
      <w:r w:rsidRPr="00CD6B06">
        <w:rPr>
          <w:rFonts w:cstheme="minorHAnsi"/>
          <w:sz w:val="21"/>
          <w:szCs w:val="21"/>
          <w:lang w:val="pt-PT"/>
        </w:rPr>
        <w:t>compromete</w:t>
      </w:r>
      <w:r>
        <w:rPr>
          <w:rFonts w:cstheme="minorHAnsi"/>
          <w:sz w:val="21"/>
          <w:szCs w:val="21"/>
          <w:lang w:val="pt-PT"/>
        </w:rPr>
        <w:t>-se</w:t>
      </w:r>
      <w:r w:rsidR="0035169B" w:rsidRPr="00CD6B06">
        <w:rPr>
          <w:rFonts w:cstheme="minorHAnsi"/>
          <w:sz w:val="21"/>
          <w:szCs w:val="21"/>
          <w:lang w:val="pt-PT"/>
        </w:rPr>
        <w:t xml:space="preserve"> a respeitar esses princípios </w:t>
      </w:r>
      <w:r w:rsidR="00EC60EE">
        <w:rPr>
          <w:rFonts w:cstheme="minorHAnsi"/>
          <w:sz w:val="21"/>
          <w:szCs w:val="21"/>
          <w:lang w:val="pt-PT"/>
        </w:rPr>
        <w:t xml:space="preserve">nas relações </w:t>
      </w:r>
      <w:r w:rsidR="0035169B" w:rsidRPr="00CD6B06">
        <w:rPr>
          <w:rFonts w:cstheme="minorHAnsi"/>
          <w:sz w:val="21"/>
          <w:szCs w:val="21"/>
          <w:lang w:val="pt-PT"/>
        </w:rPr>
        <w:t>com parceiros comerciais que também assumiram o mesmo compromisso.</w:t>
      </w:r>
    </w:p>
    <w:p w14:paraId="5BE641C6" w14:textId="6F67A5CB" w:rsidR="007B1D6E" w:rsidRPr="00CD6B06" w:rsidRDefault="00983AA2" w:rsidP="00B12ACC">
      <w:pPr>
        <w:jc w:val="both"/>
        <w:rPr>
          <w:rFonts w:cstheme="minorHAnsi"/>
          <w:sz w:val="21"/>
          <w:szCs w:val="21"/>
          <w:lang w:val="pt-PT"/>
        </w:rPr>
      </w:pPr>
      <w:r>
        <w:rPr>
          <w:rFonts w:cstheme="minorHAnsi"/>
          <w:sz w:val="21"/>
          <w:szCs w:val="21"/>
          <w:lang w:val="pt-PT"/>
        </w:rPr>
        <w:t>Compromete-se</w:t>
      </w:r>
      <w:r w:rsidR="00EC60EE">
        <w:rPr>
          <w:rFonts w:cstheme="minorHAnsi"/>
          <w:sz w:val="21"/>
          <w:szCs w:val="21"/>
          <w:lang w:val="pt-PT"/>
        </w:rPr>
        <w:t xml:space="preserve"> da mesma forma a respeitar</w:t>
      </w:r>
      <w:r w:rsidR="00CD6B06" w:rsidRPr="00CD6B06">
        <w:rPr>
          <w:rFonts w:cstheme="minorHAnsi"/>
          <w:sz w:val="21"/>
          <w:szCs w:val="21"/>
          <w:lang w:val="pt-PT"/>
        </w:rPr>
        <w:t xml:space="preserve"> os compromissos do processo estabelecidos no </w:t>
      </w:r>
      <w:r w:rsidR="00CD6B06" w:rsidRPr="00CD6B06">
        <w:rPr>
          <w:rFonts w:cstheme="minorHAnsi"/>
          <w:i/>
          <w:sz w:val="21"/>
          <w:szCs w:val="21"/>
          <w:lang w:val="pt-PT"/>
        </w:rPr>
        <w:t>Quadro de Imple</w:t>
      </w:r>
      <w:r w:rsidR="00CD6B06">
        <w:rPr>
          <w:rFonts w:cstheme="minorHAnsi"/>
          <w:i/>
          <w:sz w:val="21"/>
          <w:szCs w:val="21"/>
          <w:lang w:val="pt-PT"/>
        </w:rPr>
        <w:t>me</w:t>
      </w:r>
      <w:r w:rsidR="00CD6B06" w:rsidRPr="00CD6B06">
        <w:rPr>
          <w:rFonts w:cstheme="minorHAnsi"/>
          <w:i/>
          <w:sz w:val="21"/>
          <w:szCs w:val="21"/>
          <w:lang w:val="pt-PT"/>
        </w:rPr>
        <w:t>ntaç</w:t>
      </w:r>
      <w:r w:rsidR="00CD6B06">
        <w:rPr>
          <w:rFonts w:cstheme="minorHAnsi"/>
          <w:i/>
          <w:sz w:val="21"/>
          <w:szCs w:val="21"/>
          <w:lang w:val="pt-PT"/>
        </w:rPr>
        <w:t xml:space="preserve">ão </w:t>
      </w:r>
      <w:r w:rsidR="00CD6B06" w:rsidRPr="00CD6B06">
        <w:rPr>
          <w:rFonts w:cstheme="minorHAnsi"/>
          <w:sz w:val="21"/>
          <w:szCs w:val="21"/>
          <w:lang w:val="pt-PT"/>
        </w:rPr>
        <w:t>t</w:t>
      </w:r>
      <w:r w:rsidR="000B56FC" w:rsidRPr="00CD6B06">
        <w:rPr>
          <w:rFonts w:cstheme="minorHAnsi"/>
          <w:sz w:val="21"/>
          <w:szCs w:val="21"/>
          <w:lang w:val="pt-PT"/>
        </w:rPr>
        <w:t>a</w:t>
      </w:r>
      <w:r w:rsidR="00CD6B06">
        <w:rPr>
          <w:rFonts w:cstheme="minorHAnsi"/>
          <w:sz w:val="21"/>
          <w:szCs w:val="21"/>
          <w:lang w:val="pt-PT"/>
        </w:rPr>
        <w:t>l como adotado a 12 de dezembro de 2016 por seis</w:t>
      </w:r>
      <w:r w:rsidR="000B56FC" w:rsidRPr="00CD6B06">
        <w:rPr>
          <w:rFonts w:cstheme="minorHAnsi"/>
          <w:sz w:val="21"/>
          <w:szCs w:val="21"/>
          <w:lang w:val="pt-PT"/>
        </w:rPr>
        <w:t xml:space="preserve"> </w:t>
      </w:r>
      <w:r w:rsidR="00CD6B06" w:rsidRPr="00CD6B06">
        <w:rPr>
          <w:rFonts w:cstheme="minorHAnsi"/>
          <w:sz w:val="21"/>
          <w:szCs w:val="21"/>
          <w:lang w:val="pt-PT"/>
        </w:rPr>
        <w:t>associações/confederações</w:t>
      </w:r>
      <w:r w:rsidR="00CD6B06">
        <w:rPr>
          <w:rFonts w:cstheme="minorHAnsi"/>
          <w:sz w:val="21"/>
          <w:szCs w:val="21"/>
          <w:lang w:val="pt-PT"/>
        </w:rPr>
        <w:t xml:space="preserve"> mencionadas acima</w:t>
      </w:r>
      <w:r w:rsidR="007B1D6E" w:rsidRPr="00CD6B06">
        <w:rPr>
          <w:rStyle w:val="Refdenotaderodap"/>
          <w:rFonts w:cstheme="minorHAnsi"/>
          <w:sz w:val="21"/>
          <w:szCs w:val="21"/>
          <w:lang w:val="en-US"/>
        </w:rPr>
        <w:footnoteReference w:id="2"/>
      </w:r>
      <w:r w:rsidR="000B56FC" w:rsidRPr="00CD6B06">
        <w:rPr>
          <w:rFonts w:cstheme="minorHAnsi"/>
          <w:sz w:val="21"/>
          <w:szCs w:val="21"/>
          <w:lang w:val="pt-PT"/>
        </w:rPr>
        <w:t xml:space="preserve">. </w:t>
      </w:r>
      <w:r w:rsidR="00CD6B06" w:rsidRPr="00CD6B06">
        <w:rPr>
          <w:rFonts w:cstheme="minorHAnsi"/>
          <w:sz w:val="21"/>
          <w:szCs w:val="21"/>
          <w:lang w:val="pt-PT"/>
        </w:rPr>
        <w:t xml:space="preserve">Os compromissos do processo exigem que as empresas aderentes tomem as medidas necessárias para integrar os princípios </w:t>
      </w:r>
      <w:r w:rsidR="002876C0">
        <w:rPr>
          <w:rFonts w:cstheme="minorHAnsi"/>
          <w:sz w:val="21"/>
          <w:szCs w:val="21"/>
          <w:lang w:val="pt-PT"/>
        </w:rPr>
        <w:t>nas</w:t>
      </w:r>
      <w:r w:rsidR="00CD6B06" w:rsidRPr="00CD6B06">
        <w:rPr>
          <w:rFonts w:cstheme="minorHAnsi"/>
          <w:sz w:val="21"/>
          <w:szCs w:val="21"/>
          <w:lang w:val="pt-PT"/>
        </w:rPr>
        <w:t xml:space="preserve"> suas atividades diárias e informar sobre </w:t>
      </w:r>
      <w:r w:rsidR="002876C0">
        <w:rPr>
          <w:rFonts w:cstheme="minorHAnsi"/>
          <w:sz w:val="21"/>
          <w:szCs w:val="21"/>
          <w:lang w:val="pt-PT"/>
        </w:rPr>
        <w:t>estas</w:t>
      </w:r>
      <w:r w:rsidR="00CD6B06" w:rsidRPr="00CD6B06">
        <w:rPr>
          <w:rFonts w:cstheme="minorHAnsi"/>
          <w:sz w:val="21"/>
          <w:szCs w:val="21"/>
          <w:lang w:val="pt-PT"/>
        </w:rPr>
        <w:t>.</w:t>
      </w:r>
    </w:p>
    <w:p w14:paraId="2B76428A" w14:textId="0B385752" w:rsidR="004979D4" w:rsidRPr="00CD6B06" w:rsidRDefault="00983AA2" w:rsidP="00B12ACC">
      <w:pPr>
        <w:jc w:val="both"/>
        <w:rPr>
          <w:rFonts w:cstheme="minorHAnsi"/>
          <w:sz w:val="21"/>
          <w:szCs w:val="21"/>
          <w:lang w:val="pt-PT"/>
        </w:rPr>
      </w:pPr>
      <w:r>
        <w:rPr>
          <w:rFonts w:cstheme="minorHAnsi"/>
          <w:sz w:val="21"/>
          <w:szCs w:val="21"/>
          <w:lang w:val="pt-PT"/>
        </w:rPr>
        <w:t>Enquanto nossos</w:t>
      </w:r>
      <w:r w:rsidR="00CD6B06" w:rsidRPr="00CD6B06">
        <w:rPr>
          <w:rFonts w:cstheme="minorHAnsi"/>
          <w:sz w:val="21"/>
          <w:szCs w:val="21"/>
          <w:lang w:val="pt-PT"/>
        </w:rPr>
        <w:t xml:space="preserve"> fornecedores ou clientes, </w:t>
      </w:r>
      <w:r w:rsidR="00CD6B06">
        <w:rPr>
          <w:rFonts w:cstheme="minorHAnsi"/>
          <w:sz w:val="21"/>
          <w:szCs w:val="21"/>
          <w:lang w:val="pt-PT"/>
        </w:rPr>
        <w:t xml:space="preserve">caso </w:t>
      </w:r>
      <w:r w:rsidR="00CD6B06" w:rsidRPr="00CD6B06">
        <w:rPr>
          <w:rFonts w:cstheme="minorHAnsi"/>
          <w:sz w:val="21"/>
          <w:szCs w:val="21"/>
          <w:lang w:val="pt-PT"/>
        </w:rPr>
        <w:t xml:space="preserve">deseje entrar em contacto connosco sobre </w:t>
      </w:r>
      <w:r w:rsidR="000818DC">
        <w:rPr>
          <w:rFonts w:cstheme="minorHAnsi"/>
          <w:sz w:val="21"/>
          <w:szCs w:val="21"/>
          <w:lang w:val="pt-PT"/>
        </w:rPr>
        <w:t xml:space="preserve">as </w:t>
      </w:r>
      <w:r w:rsidR="00CD6B06" w:rsidRPr="00CD6B06">
        <w:rPr>
          <w:rFonts w:cstheme="minorHAnsi"/>
          <w:sz w:val="21"/>
          <w:szCs w:val="21"/>
          <w:lang w:val="pt-PT"/>
        </w:rPr>
        <w:t xml:space="preserve">nossas obrigações </w:t>
      </w:r>
      <w:r>
        <w:rPr>
          <w:rFonts w:cstheme="minorHAnsi"/>
          <w:sz w:val="21"/>
          <w:szCs w:val="21"/>
          <w:lang w:val="pt-PT"/>
        </w:rPr>
        <w:t>neste âmbito</w:t>
      </w:r>
      <w:r w:rsidR="00CD6B06" w:rsidRPr="00CD6B06">
        <w:rPr>
          <w:rFonts w:cstheme="minorHAnsi"/>
          <w:sz w:val="21"/>
          <w:szCs w:val="21"/>
          <w:lang w:val="pt-PT"/>
        </w:rPr>
        <w:t>, por exemplo, no que diz respeito a uma possível violação dos princípios, esse conta</w:t>
      </w:r>
      <w:r w:rsidR="002876C0">
        <w:rPr>
          <w:rFonts w:cstheme="minorHAnsi"/>
          <w:sz w:val="21"/>
          <w:szCs w:val="21"/>
          <w:lang w:val="pt-PT"/>
        </w:rPr>
        <w:t>c</w:t>
      </w:r>
      <w:r w:rsidR="00CD6B06" w:rsidRPr="00CD6B06">
        <w:rPr>
          <w:rFonts w:cstheme="minorHAnsi"/>
          <w:sz w:val="21"/>
          <w:szCs w:val="21"/>
          <w:lang w:val="pt-PT"/>
        </w:rPr>
        <w:t>to deve ser feito para</w:t>
      </w:r>
      <w:r w:rsidR="002876C0">
        <w:rPr>
          <w:rFonts w:cstheme="minorHAnsi"/>
          <w:sz w:val="21"/>
          <w:szCs w:val="21"/>
          <w:lang w:val="pt-PT"/>
        </w:rPr>
        <w:t>:</w:t>
      </w:r>
    </w:p>
    <w:p w14:paraId="72E37A67" w14:textId="77777777" w:rsidR="004979D4" w:rsidRPr="00983AA2" w:rsidRDefault="00CE1BA8" w:rsidP="00B12ACC">
      <w:pPr>
        <w:spacing w:after="0"/>
        <w:ind w:right="-283"/>
        <w:jc w:val="center"/>
        <w:rPr>
          <w:rFonts w:cstheme="minorHAnsi"/>
          <w:sz w:val="21"/>
          <w:szCs w:val="21"/>
          <w:lang w:val="pt-PT"/>
        </w:rPr>
      </w:pPr>
      <w:proofErr w:type="gramStart"/>
      <w:r w:rsidRPr="00983AA2">
        <w:rPr>
          <w:rFonts w:cstheme="minorHAnsi"/>
          <w:sz w:val="21"/>
          <w:szCs w:val="21"/>
          <w:lang w:val="pt-PT"/>
        </w:rPr>
        <w:t>Sra.</w:t>
      </w:r>
      <w:proofErr w:type="gramEnd"/>
      <w:r w:rsidR="004979D4" w:rsidRPr="00983AA2">
        <w:rPr>
          <w:rFonts w:cstheme="minorHAnsi"/>
          <w:sz w:val="21"/>
          <w:szCs w:val="21"/>
          <w:lang w:val="pt-PT"/>
        </w:rPr>
        <w:t>/</w:t>
      </w:r>
      <w:r w:rsidRPr="00983AA2">
        <w:rPr>
          <w:rFonts w:cstheme="minorHAnsi"/>
          <w:sz w:val="21"/>
          <w:szCs w:val="21"/>
          <w:lang w:val="pt-PT"/>
        </w:rPr>
        <w:t>Sr.</w:t>
      </w:r>
      <w:r w:rsidR="004979D4" w:rsidRPr="00983AA2">
        <w:rPr>
          <w:rFonts w:cstheme="minorHAnsi"/>
          <w:sz w:val="21"/>
          <w:szCs w:val="21"/>
          <w:lang w:val="pt-PT"/>
        </w:rPr>
        <w:t xml:space="preserve"> XX</w:t>
      </w:r>
    </w:p>
    <w:p w14:paraId="1BDBAC31" w14:textId="77777777" w:rsidR="004979D4" w:rsidRPr="00983AA2" w:rsidRDefault="00CE1BA8" w:rsidP="00B12ACC">
      <w:pPr>
        <w:spacing w:after="0"/>
        <w:ind w:right="-283"/>
        <w:jc w:val="center"/>
        <w:rPr>
          <w:rFonts w:cstheme="minorHAnsi"/>
          <w:sz w:val="21"/>
          <w:szCs w:val="21"/>
          <w:lang w:val="pt-PT"/>
        </w:rPr>
      </w:pPr>
      <w:r w:rsidRPr="00983AA2">
        <w:rPr>
          <w:rFonts w:cstheme="minorHAnsi"/>
          <w:sz w:val="21"/>
          <w:szCs w:val="21"/>
          <w:lang w:val="pt-PT"/>
        </w:rPr>
        <w:t>Título</w:t>
      </w:r>
    </w:p>
    <w:p w14:paraId="5569A77F" w14:textId="77777777" w:rsidR="004979D4" w:rsidRPr="00983AA2" w:rsidRDefault="00CE1BA8" w:rsidP="00B12ACC">
      <w:pPr>
        <w:spacing w:after="0"/>
        <w:ind w:right="-283"/>
        <w:jc w:val="center"/>
        <w:rPr>
          <w:rFonts w:cstheme="minorHAnsi"/>
          <w:sz w:val="21"/>
          <w:szCs w:val="21"/>
          <w:lang w:val="pt-PT"/>
        </w:rPr>
      </w:pPr>
      <w:r w:rsidRPr="00983AA2">
        <w:rPr>
          <w:rFonts w:cstheme="minorHAnsi"/>
          <w:sz w:val="21"/>
          <w:szCs w:val="21"/>
          <w:lang w:val="pt-PT"/>
        </w:rPr>
        <w:t>Nº telefone</w:t>
      </w:r>
    </w:p>
    <w:p w14:paraId="514B88DB" w14:textId="77777777" w:rsidR="004979D4" w:rsidRPr="00983AA2" w:rsidRDefault="004979D4" w:rsidP="00B12ACC">
      <w:pPr>
        <w:spacing w:after="0"/>
        <w:ind w:right="-283"/>
        <w:jc w:val="center"/>
        <w:rPr>
          <w:rFonts w:cstheme="minorHAnsi"/>
          <w:sz w:val="21"/>
          <w:szCs w:val="21"/>
          <w:lang w:val="pt-PT"/>
        </w:rPr>
      </w:pPr>
      <w:proofErr w:type="gramStart"/>
      <w:r w:rsidRPr="00983AA2">
        <w:rPr>
          <w:rFonts w:cstheme="minorHAnsi"/>
          <w:sz w:val="21"/>
          <w:szCs w:val="21"/>
          <w:lang w:val="pt-PT"/>
        </w:rPr>
        <w:t>Email</w:t>
      </w:r>
      <w:proofErr w:type="gramEnd"/>
      <w:r w:rsidRPr="00983AA2">
        <w:rPr>
          <w:rFonts w:cstheme="minorHAnsi"/>
          <w:sz w:val="21"/>
          <w:szCs w:val="21"/>
          <w:lang w:val="pt-PT"/>
        </w:rPr>
        <w:t xml:space="preserve"> </w:t>
      </w:r>
    </w:p>
    <w:p w14:paraId="59CE0B9B" w14:textId="77777777" w:rsidR="00B12ACC" w:rsidRPr="00983AA2" w:rsidRDefault="00B12ACC" w:rsidP="00B12ACC">
      <w:pPr>
        <w:spacing w:after="0"/>
        <w:ind w:right="-283"/>
        <w:jc w:val="both"/>
        <w:rPr>
          <w:rFonts w:cstheme="minorHAnsi"/>
          <w:sz w:val="21"/>
          <w:szCs w:val="21"/>
          <w:lang w:val="pt-PT"/>
        </w:rPr>
      </w:pPr>
    </w:p>
    <w:p w14:paraId="50A00F2D" w14:textId="1983F052" w:rsidR="00441892" w:rsidRPr="00CE1BA8" w:rsidRDefault="00CE1BA8" w:rsidP="00B12ACC">
      <w:pPr>
        <w:jc w:val="both"/>
        <w:rPr>
          <w:rFonts w:cstheme="minorHAnsi"/>
          <w:sz w:val="21"/>
          <w:szCs w:val="21"/>
          <w:lang w:val="pt-PT"/>
        </w:rPr>
      </w:pPr>
      <w:proofErr w:type="gramStart"/>
      <w:r>
        <w:rPr>
          <w:rFonts w:cstheme="minorHAnsi"/>
          <w:sz w:val="21"/>
          <w:szCs w:val="21"/>
          <w:lang w:val="pt-PT"/>
        </w:rPr>
        <w:t>que</w:t>
      </w:r>
      <w:proofErr w:type="gramEnd"/>
      <w:r w:rsidRPr="00CE1BA8">
        <w:rPr>
          <w:rFonts w:cstheme="minorHAnsi"/>
          <w:sz w:val="21"/>
          <w:szCs w:val="21"/>
          <w:lang w:val="pt-PT"/>
        </w:rPr>
        <w:t xml:space="preserve"> é o ponto de contato </w:t>
      </w:r>
      <w:r w:rsidR="002876C0">
        <w:rPr>
          <w:rFonts w:cstheme="minorHAnsi"/>
          <w:sz w:val="21"/>
          <w:szCs w:val="21"/>
          <w:lang w:val="pt-PT"/>
        </w:rPr>
        <w:t>para</w:t>
      </w:r>
      <w:r w:rsidRPr="00CE1BA8">
        <w:rPr>
          <w:rFonts w:cstheme="minorHAnsi"/>
          <w:sz w:val="21"/>
          <w:szCs w:val="21"/>
          <w:lang w:val="pt-PT"/>
        </w:rPr>
        <w:t xml:space="preserve"> resolução de litígios</w:t>
      </w:r>
      <w:r>
        <w:rPr>
          <w:rFonts w:cstheme="minorHAnsi"/>
          <w:sz w:val="21"/>
          <w:szCs w:val="21"/>
          <w:lang w:val="pt-PT"/>
        </w:rPr>
        <w:t xml:space="preserve"> da </w:t>
      </w:r>
      <w:r w:rsidRPr="00CE1BA8">
        <w:rPr>
          <w:rFonts w:cstheme="minorHAnsi"/>
          <w:sz w:val="21"/>
          <w:szCs w:val="21"/>
          <w:lang w:val="pt-PT"/>
        </w:rPr>
        <w:t>[empresa</w:t>
      </w:r>
      <w:r w:rsidR="00983AA2">
        <w:rPr>
          <w:rFonts w:cstheme="minorHAnsi"/>
          <w:sz w:val="21"/>
          <w:szCs w:val="21"/>
          <w:lang w:val="pt-PT"/>
        </w:rPr>
        <w:t xml:space="preserve">), e está </w:t>
      </w:r>
      <w:r w:rsidRPr="00CE1BA8">
        <w:rPr>
          <w:rFonts w:cstheme="minorHAnsi"/>
          <w:sz w:val="21"/>
          <w:szCs w:val="21"/>
          <w:lang w:val="pt-PT"/>
        </w:rPr>
        <w:t xml:space="preserve">obrigado a operar de forma imparcial </w:t>
      </w:r>
      <w:r>
        <w:rPr>
          <w:rFonts w:cstheme="minorHAnsi"/>
          <w:sz w:val="21"/>
          <w:szCs w:val="21"/>
          <w:lang w:val="pt-PT"/>
        </w:rPr>
        <w:t xml:space="preserve">e </w:t>
      </w:r>
      <w:r w:rsidRPr="00CE1BA8">
        <w:rPr>
          <w:rFonts w:cstheme="minorHAnsi"/>
          <w:sz w:val="21"/>
          <w:szCs w:val="21"/>
          <w:lang w:val="pt-PT"/>
        </w:rPr>
        <w:t>independente dos representantes da empresa que li</w:t>
      </w:r>
      <w:r w:rsidR="00983AA2">
        <w:rPr>
          <w:rFonts w:cstheme="minorHAnsi"/>
          <w:sz w:val="21"/>
          <w:szCs w:val="21"/>
          <w:lang w:val="pt-PT"/>
        </w:rPr>
        <w:t>dam com a negociação comercial. C</w:t>
      </w:r>
      <w:r w:rsidRPr="00CE1BA8">
        <w:rPr>
          <w:rFonts w:cstheme="minorHAnsi"/>
          <w:sz w:val="21"/>
          <w:szCs w:val="21"/>
          <w:lang w:val="pt-PT"/>
        </w:rPr>
        <w:t>omprometemo</w:t>
      </w:r>
      <w:r>
        <w:rPr>
          <w:rFonts w:cstheme="minorHAnsi"/>
          <w:sz w:val="21"/>
          <w:szCs w:val="21"/>
          <w:lang w:val="pt-PT"/>
        </w:rPr>
        <w:t>-no</w:t>
      </w:r>
      <w:r w:rsidRPr="00CE1BA8">
        <w:rPr>
          <w:rFonts w:cstheme="minorHAnsi"/>
          <w:sz w:val="21"/>
          <w:szCs w:val="21"/>
          <w:lang w:val="pt-PT"/>
        </w:rPr>
        <w:t xml:space="preserve">s a garantir que </w:t>
      </w:r>
      <w:r>
        <w:rPr>
          <w:rFonts w:cstheme="minorHAnsi"/>
          <w:sz w:val="21"/>
          <w:szCs w:val="21"/>
          <w:lang w:val="pt-PT"/>
        </w:rPr>
        <w:t>os litígios</w:t>
      </w:r>
      <w:r w:rsidRPr="00CE1BA8">
        <w:rPr>
          <w:rFonts w:cstheme="minorHAnsi"/>
          <w:sz w:val="21"/>
          <w:szCs w:val="21"/>
          <w:lang w:val="pt-PT"/>
        </w:rPr>
        <w:t xml:space="preserve"> </w:t>
      </w:r>
      <w:r>
        <w:rPr>
          <w:rFonts w:cstheme="minorHAnsi"/>
          <w:sz w:val="21"/>
          <w:szCs w:val="21"/>
          <w:lang w:val="pt-PT"/>
        </w:rPr>
        <w:t>iniciados</w:t>
      </w:r>
      <w:r w:rsidRPr="00CE1BA8">
        <w:rPr>
          <w:rFonts w:cstheme="minorHAnsi"/>
          <w:sz w:val="21"/>
          <w:szCs w:val="21"/>
          <w:lang w:val="pt-PT"/>
        </w:rPr>
        <w:t xml:space="preserve"> através deste canal sejam tratad</w:t>
      </w:r>
      <w:r>
        <w:rPr>
          <w:rFonts w:cstheme="minorHAnsi"/>
          <w:sz w:val="21"/>
          <w:szCs w:val="21"/>
          <w:lang w:val="pt-PT"/>
        </w:rPr>
        <w:t>o</w:t>
      </w:r>
      <w:r w:rsidRPr="00CE1BA8">
        <w:rPr>
          <w:rFonts w:cstheme="minorHAnsi"/>
          <w:sz w:val="21"/>
          <w:szCs w:val="21"/>
          <w:lang w:val="pt-PT"/>
        </w:rPr>
        <w:t>s de forma justa e que as queixas não sejam sujeitas a retaliação comercial.</w:t>
      </w:r>
    </w:p>
    <w:p w14:paraId="27731155" w14:textId="77777777" w:rsidR="00441892" w:rsidRPr="00983AA2" w:rsidRDefault="00441892" w:rsidP="00B12ACC">
      <w:pPr>
        <w:jc w:val="center"/>
        <w:rPr>
          <w:rFonts w:cstheme="minorHAnsi"/>
          <w:sz w:val="21"/>
          <w:szCs w:val="21"/>
          <w:lang w:val="pt-PT"/>
        </w:rPr>
      </w:pPr>
      <w:r w:rsidRPr="00983AA2">
        <w:rPr>
          <w:rFonts w:cstheme="minorHAnsi"/>
          <w:sz w:val="21"/>
          <w:szCs w:val="21"/>
          <w:lang w:val="pt-PT"/>
        </w:rPr>
        <w:t>---</w:t>
      </w:r>
    </w:p>
    <w:p w14:paraId="046CB782" w14:textId="173B0083" w:rsidR="000B56FC" w:rsidRPr="00CE1BA8" w:rsidRDefault="00CE1BA8" w:rsidP="00B12ACC">
      <w:pPr>
        <w:jc w:val="both"/>
        <w:rPr>
          <w:rFonts w:cstheme="minorHAnsi"/>
          <w:sz w:val="21"/>
          <w:szCs w:val="21"/>
          <w:lang w:val="pt-PT"/>
        </w:rPr>
      </w:pPr>
      <w:r w:rsidRPr="00CE1BA8">
        <w:rPr>
          <w:rFonts w:cstheme="minorHAnsi"/>
          <w:sz w:val="21"/>
          <w:szCs w:val="21"/>
          <w:lang w:val="pt-PT"/>
        </w:rPr>
        <w:t xml:space="preserve">Gostaríamos de sublinhar que, ao cumprir as nossas obrigações </w:t>
      </w:r>
      <w:r w:rsidR="00983AA2">
        <w:rPr>
          <w:rFonts w:cstheme="minorHAnsi"/>
          <w:sz w:val="21"/>
          <w:szCs w:val="21"/>
          <w:lang w:val="pt-PT"/>
        </w:rPr>
        <w:t>neste âmbito</w:t>
      </w:r>
      <w:r w:rsidRPr="00CE1BA8">
        <w:rPr>
          <w:rFonts w:cstheme="minorHAnsi"/>
          <w:sz w:val="21"/>
          <w:szCs w:val="21"/>
          <w:lang w:val="pt-PT"/>
        </w:rPr>
        <w:t xml:space="preserve"> garantiremos, como sempre, o cumprimento das leis aplicáveis, incluindo a legislação da concorrência.</w:t>
      </w:r>
    </w:p>
    <w:sectPr w:rsidR="000B56FC" w:rsidRPr="00CE1BA8" w:rsidSect="00683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2BA42B" w15:done="0"/>
  <w15:commentEx w15:paraId="3C45BD25" w15:done="0"/>
  <w15:commentEx w15:paraId="5A75FEC5" w15:done="0"/>
  <w15:commentEx w15:paraId="7BBBC399" w15:done="0"/>
  <w15:commentEx w15:paraId="6D4BC455" w15:done="0"/>
  <w15:commentEx w15:paraId="0EB7E58C" w15:done="0"/>
  <w15:commentEx w15:paraId="3FEDD84B" w15:done="0"/>
  <w15:commentEx w15:paraId="228F8413" w15:done="0"/>
  <w15:commentEx w15:paraId="76CA83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CEECE" w14:textId="77777777" w:rsidR="007A1A05" w:rsidRDefault="007A1A05" w:rsidP="00461165">
      <w:pPr>
        <w:spacing w:after="0" w:line="240" w:lineRule="auto"/>
      </w:pPr>
      <w:r>
        <w:separator/>
      </w:r>
    </w:p>
  </w:endnote>
  <w:endnote w:type="continuationSeparator" w:id="0">
    <w:p w14:paraId="024F130B" w14:textId="77777777" w:rsidR="007A1A05" w:rsidRDefault="007A1A05" w:rsidP="0046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65B94" w14:textId="77777777" w:rsidR="007A1A05" w:rsidRDefault="007A1A05" w:rsidP="00461165">
      <w:pPr>
        <w:spacing w:after="0" w:line="240" w:lineRule="auto"/>
      </w:pPr>
      <w:r>
        <w:separator/>
      </w:r>
    </w:p>
  </w:footnote>
  <w:footnote w:type="continuationSeparator" w:id="0">
    <w:p w14:paraId="6559EF14" w14:textId="77777777" w:rsidR="007A1A05" w:rsidRDefault="007A1A05" w:rsidP="00461165">
      <w:pPr>
        <w:spacing w:after="0" w:line="240" w:lineRule="auto"/>
      </w:pPr>
      <w:r>
        <w:continuationSeparator/>
      </w:r>
    </w:p>
  </w:footnote>
  <w:footnote w:id="1">
    <w:p w14:paraId="1994608E" w14:textId="77777777" w:rsidR="00CD6B06" w:rsidRPr="00CD6B06" w:rsidRDefault="00CD6B06" w:rsidP="00CD6B06">
      <w:pPr>
        <w:pStyle w:val="Textodenotaderodap"/>
      </w:pPr>
      <w:r>
        <w:rPr>
          <w:rStyle w:val="Refdenotaderodap"/>
        </w:rPr>
        <w:footnoteRef/>
      </w:r>
      <w:r w:rsidRPr="00CD6B06">
        <w:t xml:space="preserve"> APED; CAP; CCP; CIP; CNA; CONFAGRI</w:t>
      </w:r>
    </w:p>
  </w:footnote>
  <w:footnote w:id="2">
    <w:p w14:paraId="6C48E9F8" w14:textId="093A9B46" w:rsidR="007B1D6E" w:rsidRPr="00983AA2" w:rsidRDefault="007B1D6E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CD6B06">
        <w:rPr>
          <w:lang w:val="pt-PT"/>
        </w:rPr>
        <w:t xml:space="preserve"> </w:t>
      </w:r>
      <w:r w:rsidR="00CD6B06" w:rsidRPr="00CD6B06">
        <w:rPr>
          <w:lang w:val="pt-PT"/>
        </w:rPr>
        <w:t>O texto integral do</w:t>
      </w:r>
      <w:r w:rsidRPr="00CD6B06">
        <w:rPr>
          <w:lang w:val="pt-PT"/>
        </w:rPr>
        <w:t xml:space="preserve"> </w:t>
      </w:r>
      <w:r w:rsidR="00CD6B06" w:rsidRPr="00CD6B06">
        <w:rPr>
          <w:i/>
          <w:lang w:val="pt-PT"/>
        </w:rPr>
        <w:t>Quadro</w:t>
      </w:r>
      <w:r w:rsidR="00CD6B06">
        <w:rPr>
          <w:lang w:val="pt-PT"/>
        </w:rPr>
        <w:t xml:space="preserve"> está disponível em</w:t>
      </w:r>
      <w:r w:rsidRPr="00CD6B06">
        <w:rPr>
          <w:lang w:val="pt-PT"/>
        </w:rPr>
        <w:t xml:space="preserve"> </w:t>
      </w:r>
      <w:hyperlink r:id="rId1" w:history="1">
        <w:r w:rsidR="00983AA2" w:rsidRPr="00983AA2">
          <w:rPr>
            <w:rStyle w:val="Hiperligao"/>
            <w:lang w:val="pt-PT"/>
          </w:rPr>
          <w:t>www.cbpc.pt</w:t>
        </w:r>
      </w:hyperlink>
    </w:p>
    <w:p w14:paraId="1051ACBF" w14:textId="77777777" w:rsidR="00983AA2" w:rsidRPr="00983AA2" w:rsidRDefault="00983AA2">
      <w:pPr>
        <w:pStyle w:val="Textodenotaderodap"/>
        <w:rPr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2C1"/>
    <w:multiLevelType w:val="hybridMultilevel"/>
    <w:tmpl w:val="592A120E"/>
    <w:lvl w:ilvl="0" w:tplc="5AF4C02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6C792A"/>
    <w:multiLevelType w:val="hybridMultilevel"/>
    <w:tmpl w:val="4578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0853"/>
    <w:multiLevelType w:val="hybridMultilevel"/>
    <w:tmpl w:val="FB58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A79A1"/>
    <w:multiLevelType w:val="hybridMultilevel"/>
    <w:tmpl w:val="EFFE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32513"/>
    <w:multiLevelType w:val="hybridMultilevel"/>
    <w:tmpl w:val="2C8C5350"/>
    <w:lvl w:ilvl="0" w:tplc="75DA9D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ogo Galhoz">
    <w15:presenceInfo w15:providerId="None" w15:userId="Diogo Galh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04"/>
    <w:rsid w:val="00010416"/>
    <w:rsid w:val="00015D95"/>
    <w:rsid w:val="000818DC"/>
    <w:rsid w:val="000B56FC"/>
    <w:rsid w:val="000C7412"/>
    <w:rsid w:val="001C0D04"/>
    <w:rsid w:val="001C2C6A"/>
    <w:rsid w:val="001C2F0B"/>
    <w:rsid w:val="002366DA"/>
    <w:rsid w:val="002876C0"/>
    <w:rsid w:val="002A3C40"/>
    <w:rsid w:val="0035169B"/>
    <w:rsid w:val="003841EC"/>
    <w:rsid w:val="00410A50"/>
    <w:rsid w:val="00441892"/>
    <w:rsid w:val="00441925"/>
    <w:rsid w:val="004458BC"/>
    <w:rsid w:val="00461165"/>
    <w:rsid w:val="004979D4"/>
    <w:rsid w:val="004B330F"/>
    <w:rsid w:val="004D6ED6"/>
    <w:rsid w:val="00513766"/>
    <w:rsid w:val="005A2565"/>
    <w:rsid w:val="005D013F"/>
    <w:rsid w:val="00661273"/>
    <w:rsid w:val="00671519"/>
    <w:rsid w:val="00683FED"/>
    <w:rsid w:val="007A1A05"/>
    <w:rsid w:val="007B1D6E"/>
    <w:rsid w:val="00983AA2"/>
    <w:rsid w:val="00A75854"/>
    <w:rsid w:val="00B12ACC"/>
    <w:rsid w:val="00B77FB1"/>
    <w:rsid w:val="00C27A6E"/>
    <w:rsid w:val="00C60D5B"/>
    <w:rsid w:val="00C772FA"/>
    <w:rsid w:val="00CD6B06"/>
    <w:rsid w:val="00CE1BA8"/>
    <w:rsid w:val="00D9515E"/>
    <w:rsid w:val="00E50DB1"/>
    <w:rsid w:val="00EC60EE"/>
    <w:rsid w:val="00EE16F1"/>
    <w:rsid w:val="00F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33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unhideWhenUsed/>
    <w:rsid w:val="0046116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46116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6116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72F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C2F0B"/>
    <w:rPr>
      <w:color w:val="0000FF" w:themeColor="hyperlink"/>
      <w:u w:val="single"/>
    </w:rPr>
  </w:style>
  <w:style w:type="paragraph" w:customStyle="1" w:styleId="Default">
    <w:name w:val="Default"/>
    <w:rsid w:val="000B5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458B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458B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458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458B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458BC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unhideWhenUsed/>
    <w:rsid w:val="0046116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46116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6116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772F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C2F0B"/>
    <w:rPr>
      <w:color w:val="0000FF" w:themeColor="hyperlink"/>
      <w:u w:val="single"/>
    </w:rPr>
  </w:style>
  <w:style w:type="paragraph" w:customStyle="1" w:styleId="Default">
    <w:name w:val="Default"/>
    <w:rsid w:val="000B5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458B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458B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458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458B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458BC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pc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541F-425C-4C0D-9170-0CA01F63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Margarida Bento</cp:lastModifiedBy>
  <cp:revision>2</cp:revision>
  <dcterms:created xsi:type="dcterms:W3CDTF">2017-07-27T15:05:00Z</dcterms:created>
  <dcterms:modified xsi:type="dcterms:W3CDTF">2017-07-27T15:05:00Z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</Properties>
</file>